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764" w:rsidRDefault="00AB5764" w:rsidP="00AB5764">
      <w:pPr>
        <w:pStyle w:val="Title"/>
        <w:jc w:val="center"/>
      </w:pPr>
      <w:r>
        <w:rPr>
          <w:noProof/>
          <w:lang w:val="en-GB" w:eastAsia="en-GB"/>
        </w:rPr>
        <w:drawing>
          <wp:inline distT="0" distB="0" distL="0" distR="0">
            <wp:extent cx="2520564" cy="7207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logo &amp; contacts.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61" t="3763" r="961" b="49195"/>
                    <a:stretch/>
                  </pic:blipFill>
                  <pic:spPr bwMode="auto">
                    <a:xfrm>
                      <a:off x="0" y="0"/>
                      <a:ext cx="2539641" cy="7262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B1269" w:rsidRPr="004E46B2" w:rsidRDefault="00AB5764" w:rsidP="00AB5764">
      <w:pPr>
        <w:pStyle w:val="Title"/>
        <w:jc w:val="center"/>
        <w:rPr>
          <w:b/>
          <w:sz w:val="28"/>
        </w:rPr>
      </w:pPr>
      <w:r w:rsidRPr="004E46B2">
        <w:rPr>
          <w:b/>
          <w:sz w:val="28"/>
        </w:rPr>
        <w:t>Small local charity providing a big service</w:t>
      </w:r>
    </w:p>
    <w:p w:rsidR="00B77FCE" w:rsidRPr="00B77FCE" w:rsidRDefault="00B77FCE" w:rsidP="00B77FCE"/>
    <w:p w:rsidR="00B77FCE" w:rsidRPr="00D34AE7" w:rsidRDefault="00B6477E" w:rsidP="00AB5764">
      <w:pPr>
        <w:jc w:val="center"/>
        <w:rPr>
          <w:sz w:val="24"/>
        </w:rPr>
      </w:pPr>
      <w:r w:rsidRPr="00D34AE7">
        <w:rPr>
          <w:sz w:val="24"/>
        </w:rPr>
        <w:t>At eight years old</w:t>
      </w:r>
      <w:r w:rsidR="00DC53E3" w:rsidRPr="00D34AE7">
        <w:rPr>
          <w:sz w:val="24"/>
        </w:rPr>
        <w:t>,</w:t>
      </w:r>
      <w:r w:rsidRPr="00D34AE7">
        <w:rPr>
          <w:sz w:val="24"/>
        </w:rPr>
        <w:t xml:space="preserve"> </w:t>
      </w:r>
      <w:r w:rsidR="00E82570">
        <w:rPr>
          <w:sz w:val="24"/>
        </w:rPr>
        <w:t>Joe might not be able to say</w:t>
      </w:r>
      <w:r w:rsidR="00B77FCE" w:rsidRPr="00D34AE7">
        <w:rPr>
          <w:sz w:val="24"/>
        </w:rPr>
        <w:t xml:space="preserve"> </w:t>
      </w:r>
      <w:r w:rsidR="00E82570">
        <w:rPr>
          <w:sz w:val="24"/>
        </w:rPr>
        <w:t>“</w:t>
      </w:r>
      <w:r w:rsidR="00B77FCE" w:rsidRPr="00D34AE7">
        <w:rPr>
          <w:sz w:val="24"/>
        </w:rPr>
        <w:t>yes</w:t>
      </w:r>
      <w:r w:rsidR="00E82570">
        <w:rPr>
          <w:sz w:val="24"/>
        </w:rPr>
        <w:t>”</w:t>
      </w:r>
      <w:r w:rsidRPr="00D34AE7">
        <w:rPr>
          <w:sz w:val="24"/>
        </w:rPr>
        <w:t xml:space="preserve"> yet</w:t>
      </w:r>
      <w:r w:rsidR="00B77FCE" w:rsidRPr="00D34AE7">
        <w:rPr>
          <w:sz w:val="24"/>
        </w:rPr>
        <w:t>, but he can show us. He looks straight into SensationALL</w:t>
      </w:r>
      <w:bookmarkStart w:id="0" w:name="_GoBack"/>
      <w:bookmarkEnd w:id="0"/>
      <w:r w:rsidR="00B77FCE" w:rsidRPr="00D34AE7">
        <w:rPr>
          <w:sz w:val="24"/>
        </w:rPr>
        <w:t xml:space="preserve"> staff </w:t>
      </w:r>
      <w:r w:rsidR="00E82570">
        <w:rPr>
          <w:sz w:val="24"/>
        </w:rPr>
        <w:t>member</w:t>
      </w:r>
      <w:r w:rsidR="00B77FCE" w:rsidRPr="00D34AE7">
        <w:rPr>
          <w:sz w:val="24"/>
        </w:rPr>
        <w:t xml:space="preserve">’s eyes, lies back &amp; puts his hands behind his head. This is his way to request another turn in the </w:t>
      </w:r>
      <w:r w:rsidR="00DC53E3" w:rsidRPr="00D34AE7">
        <w:rPr>
          <w:sz w:val="24"/>
        </w:rPr>
        <w:t xml:space="preserve">spinning dish during </w:t>
      </w:r>
      <w:r w:rsidRPr="00D34AE7">
        <w:rPr>
          <w:sz w:val="24"/>
        </w:rPr>
        <w:t xml:space="preserve">a </w:t>
      </w:r>
      <w:r w:rsidR="00B77FCE" w:rsidRPr="00D34AE7">
        <w:rPr>
          <w:sz w:val="24"/>
        </w:rPr>
        <w:t>SensationALL Family Stay &amp; Play</w:t>
      </w:r>
      <w:r w:rsidRPr="00D34AE7">
        <w:rPr>
          <w:sz w:val="24"/>
        </w:rPr>
        <w:t xml:space="preserve"> session</w:t>
      </w:r>
      <w:r w:rsidR="00B77FCE" w:rsidRPr="00D34AE7">
        <w:rPr>
          <w:sz w:val="24"/>
        </w:rPr>
        <w:t xml:space="preserve">. Joe can’t cope with mainstream soft play </w:t>
      </w:r>
      <w:proofErr w:type="spellStart"/>
      <w:r w:rsidR="00B77FCE" w:rsidRPr="00D34AE7">
        <w:rPr>
          <w:sz w:val="24"/>
        </w:rPr>
        <w:t>centres</w:t>
      </w:r>
      <w:proofErr w:type="spellEnd"/>
      <w:r w:rsidR="00B77FCE" w:rsidRPr="00D34AE7">
        <w:rPr>
          <w:sz w:val="24"/>
        </w:rPr>
        <w:t xml:space="preserve"> or </w:t>
      </w:r>
      <w:r w:rsidRPr="00D34AE7">
        <w:rPr>
          <w:sz w:val="24"/>
        </w:rPr>
        <w:t xml:space="preserve">many </w:t>
      </w:r>
      <w:proofErr w:type="spellStart"/>
      <w:r w:rsidR="00E82570">
        <w:rPr>
          <w:sz w:val="24"/>
        </w:rPr>
        <w:t>childrens</w:t>
      </w:r>
      <w:proofErr w:type="spellEnd"/>
      <w:r w:rsidR="00E82570">
        <w:rPr>
          <w:sz w:val="24"/>
        </w:rPr>
        <w:t>’</w:t>
      </w:r>
      <w:r w:rsidRPr="00D34AE7">
        <w:rPr>
          <w:sz w:val="24"/>
        </w:rPr>
        <w:t xml:space="preserve"> groups, but he loves coming with his parents &amp; sister to play at SensationALL.</w:t>
      </w:r>
      <w:r w:rsidR="00DC53E3" w:rsidRPr="00D34AE7">
        <w:rPr>
          <w:sz w:val="24"/>
        </w:rPr>
        <w:t xml:space="preserve"> Sometimes this involves climbing about the small play area and</w:t>
      </w:r>
      <w:r w:rsidRPr="00D34AE7">
        <w:rPr>
          <w:sz w:val="24"/>
        </w:rPr>
        <w:t xml:space="preserve"> ball pool, relaxing in the sensory room or he might be attending one of our subsidized music groups. Mum Rebecca</w:t>
      </w:r>
      <w:r w:rsidR="00DC53E3" w:rsidRPr="00D34AE7">
        <w:rPr>
          <w:sz w:val="24"/>
        </w:rPr>
        <w:t xml:space="preserve">, who has also attended a number of </w:t>
      </w:r>
      <w:proofErr w:type="spellStart"/>
      <w:r w:rsidR="00DC53E3" w:rsidRPr="00D34AE7">
        <w:rPr>
          <w:sz w:val="24"/>
        </w:rPr>
        <w:t>SensationaLL’s</w:t>
      </w:r>
      <w:proofErr w:type="spellEnd"/>
      <w:r w:rsidR="00DC53E3" w:rsidRPr="00D34AE7">
        <w:rPr>
          <w:sz w:val="24"/>
        </w:rPr>
        <w:t xml:space="preserve"> training workshops</w:t>
      </w:r>
      <w:r w:rsidRPr="00D34AE7">
        <w:rPr>
          <w:sz w:val="24"/>
        </w:rPr>
        <w:t xml:space="preserve"> says “</w:t>
      </w:r>
      <w:r w:rsidR="00E82570">
        <w:rPr>
          <w:sz w:val="24"/>
        </w:rPr>
        <w:t xml:space="preserve">It’s lovely to come </w:t>
      </w:r>
      <w:r w:rsidR="00E3491B" w:rsidRPr="00D34AE7">
        <w:rPr>
          <w:sz w:val="24"/>
        </w:rPr>
        <w:t>somewhere all together</w:t>
      </w:r>
      <w:r w:rsidR="00A8780D" w:rsidRPr="00D34AE7">
        <w:rPr>
          <w:sz w:val="24"/>
        </w:rPr>
        <w:t xml:space="preserve"> as a family,</w:t>
      </w:r>
      <w:r w:rsidR="00E3491B" w:rsidRPr="00D34AE7">
        <w:rPr>
          <w:sz w:val="24"/>
        </w:rPr>
        <w:t xml:space="preserve"> where staff</w:t>
      </w:r>
      <w:r w:rsidR="00A8780D" w:rsidRPr="00D34AE7">
        <w:rPr>
          <w:sz w:val="24"/>
        </w:rPr>
        <w:t xml:space="preserve"> totally </w:t>
      </w:r>
      <w:r w:rsidR="00AB48C5">
        <w:rPr>
          <w:sz w:val="24"/>
        </w:rPr>
        <w:t>understand</w:t>
      </w:r>
      <w:r w:rsidR="00E82570">
        <w:rPr>
          <w:sz w:val="24"/>
        </w:rPr>
        <w:t xml:space="preserve"> our needs</w:t>
      </w:r>
      <w:r w:rsidR="00AB48C5">
        <w:rPr>
          <w:sz w:val="24"/>
        </w:rPr>
        <w:t>.</w:t>
      </w:r>
      <w:r w:rsidRPr="00D34AE7">
        <w:rPr>
          <w:sz w:val="24"/>
        </w:rPr>
        <w:t xml:space="preserve"> Joe’s si</w:t>
      </w:r>
      <w:r w:rsidR="00DC53E3" w:rsidRPr="00D34AE7">
        <w:rPr>
          <w:sz w:val="24"/>
        </w:rPr>
        <w:t>ster gets to meet other kids</w:t>
      </w:r>
      <w:r w:rsidRPr="00D34AE7">
        <w:rPr>
          <w:sz w:val="24"/>
        </w:rPr>
        <w:t>, who also understand how tricky</w:t>
      </w:r>
      <w:r w:rsidR="002F247C" w:rsidRPr="00D34AE7">
        <w:rPr>
          <w:sz w:val="24"/>
        </w:rPr>
        <w:t xml:space="preserve"> </w:t>
      </w:r>
      <w:r w:rsidR="00DC53E3" w:rsidRPr="00D34AE7">
        <w:rPr>
          <w:sz w:val="24"/>
        </w:rPr>
        <w:t>life can be as a sibling of a child with multiple support needs</w:t>
      </w:r>
      <w:r w:rsidR="00AB48C5">
        <w:rPr>
          <w:sz w:val="24"/>
        </w:rPr>
        <w:t>”</w:t>
      </w:r>
      <w:r w:rsidR="00DC53E3" w:rsidRPr="00D34AE7">
        <w:rPr>
          <w:sz w:val="24"/>
        </w:rPr>
        <w:t>.</w:t>
      </w:r>
    </w:p>
    <w:p w:rsidR="00D34AE7" w:rsidRDefault="00DC53E3" w:rsidP="00D34AE7">
      <w:pPr>
        <w:jc w:val="center"/>
        <w:rPr>
          <w:sz w:val="28"/>
        </w:rPr>
      </w:pPr>
      <w:r w:rsidRPr="00D34AE7">
        <w:rPr>
          <w:sz w:val="24"/>
        </w:rPr>
        <w:t xml:space="preserve">Debbie, an adult with </w:t>
      </w:r>
      <w:r w:rsidR="00851189">
        <w:rPr>
          <w:sz w:val="24"/>
        </w:rPr>
        <w:t xml:space="preserve">significant </w:t>
      </w:r>
      <w:r w:rsidRPr="00D34AE7">
        <w:rPr>
          <w:sz w:val="24"/>
        </w:rPr>
        <w:t>lea</w:t>
      </w:r>
      <w:r w:rsidR="00EC08A3">
        <w:rPr>
          <w:sz w:val="24"/>
        </w:rPr>
        <w:t>rning difficulties</w:t>
      </w:r>
      <w:r w:rsidR="0022127E" w:rsidRPr="00D34AE7">
        <w:rPr>
          <w:sz w:val="24"/>
        </w:rPr>
        <w:t xml:space="preserve"> regularly travels from Aberdeen to SensationALL for</w:t>
      </w:r>
      <w:r w:rsidRPr="00D34AE7">
        <w:rPr>
          <w:sz w:val="24"/>
        </w:rPr>
        <w:t xml:space="preserve"> a session </w:t>
      </w:r>
      <w:r w:rsidR="0022127E" w:rsidRPr="00D34AE7">
        <w:rPr>
          <w:sz w:val="24"/>
        </w:rPr>
        <w:t>where</w:t>
      </w:r>
      <w:r w:rsidRPr="00D34AE7">
        <w:rPr>
          <w:sz w:val="24"/>
        </w:rPr>
        <w:t xml:space="preserve"> </w:t>
      </w:r>
      <w:r w:rsidR="00E82570">
        <w:rPr>
          <w:sz w:val="24"/>
        </w:rPr>
        <w:t>she uses</w:t>
      </w:r>
      <w:r w:rsidRPr="00D34AE7">
        <w:rPr>
          <w:sz w:val="24"/>
        </w:rPr>
        <w:t xml:space="preserve"> the sensory room</w:t>
      </w:r>
      <w:r w:rsidR="00E82570">
        <w:rPr>
          <w:sz w:val="24"/>
        </w:rPr>
        <w:t xml:space="preserve"> along with her </w:t>
      </w:r>
      <w:proofErr w:type="spellStart"/>
      <w:r w:rsidR="00E82570">
        <w:rPr>
          <w:sz w:val="24"/>
        </w:rPr>
        <w:t>carer</w:t>
      </w:r>
      <w:proofErr w:type="spellEnd"/>
      <w:r w:rsidRPr="00D34AE7">
        <w:rPr>
          <w:sz w:val="24"/>
        </w:rPr>
        <w:t>. She has a</w:t>
      </w:r>
      <w:r w:rsidR="002B6E3A">
        <w:rPr>
          <w:sz w:val="24"/>
        </w:rPr>
        <w:t>lso attends</w:t>
      </w:r>
      <w:r w:rsidRPr="00D34AE7">
        <w:rPr>
          <w:sz w:val="24"/>
        </w:rPr>
        <w:t xml:space="preserve"> an adult group that runs on a Monday, but loves her time and ability to control the soft lights, vibrating mat, music and many textures in the sensory room. Debbie has also volunteered and helped with making refreshments during </w:t>
      </w:r>
      <w:r w:rsidR="004E46B2" w:rsidRPr="00D34AE7">
        <w:rPr>
          <w:sz w:val="24"/>
        </w:rPr>
        <w:t xml:space="preserve">some </w:t>
      </w:r>
      <w:r w:rsidRPr="00D34AE7">
        <w:rPr>
          <w:sz w:val="24"/>
        </w:rPr>
        <w:t>groups</w:t>
      </w:r>
      <w:r w:rsidR="0022127E" w:rsidRPr="00D34AE7">
        <w:rPr>
          <w:sz w:val="24"/>
        </w:rPr>
        <w:t>. She plans to join the SensationALL Singers (inclusive choir) and will be helping out at our forthcoming fundraisers</w:t>
      </w:r>
      <w:r w:rsidR="004E46B2" w:rsidRPr="00D34AE7">
        <w:rPr>
          <w:sz w:val="24"/>
        </w:rPr>
        <w:t>,</w:t>
      </w:r>
      <w:r w:rsidR="0022127E" w:rsidRPr="00D34AE7">
        <w:rPr>
          <w:sz w:val="24"/>
        </w:rPr>
        <w:t xml:space="preserve"> where she </w:t>
      </w:r>
      <w:r w:rsidR="004E46B2" w:rsidRPr="00D34AE7">
        <w:rPr>
          <w:sz w:val="24"/>
        </w:rPr>
        <w:t xml:space="preserve">also </w:t>
      </w:r>
      <w:r w:rsidR="0022127E" w:rsidRPr="00D34AE7">
        <w:rPr>
          <w:sz w:val="24"/>
        </w:rPr>
        <w:t xml:space="preserve">hopes to get pampered by one of our visiting practitioners. She has never learned to ride a bike </w:t>
      </w:r>
      <w:r w:rsidR="002B6E3A">
        <w:rPr>
          <w:sz w:val="24"/>
        </w:rPr>
        <w:t>but</w:t>
      </w:r>
      <w:r w:rsidR="0022127E" w:rsidRPr="00D34AE7">
        <w:rPr>
          <w:sz w:val="24"/>
        </w:rPr>
        <w:t xml:space="preserve"> hopes that one day when SensationALL have purchased a few specialized trikes and tandem bikes, that she can access their planned bike club.</w:t>
      </w:r>
      <w:r w:rsidR="0022127E">
        <w:rPr>
          <w:sz w:val="28"/>
        </w:rPr>
        <w:t xml:space="preserve"> </w:t>
      </w:r>
    </w:p>
    <w:p w:rsidR="00D34AE7" w:rsidRDefault="00D34AE7" w:rsidP="00D34AE7">
      <w:pPr>
        <w:spacing w:after="0"/>
        <w:jc w:val="center"/>
        <w:rPr>
          <w:b/>
          <w:color w:val="002060"/>
          <w:sz w:val="28"/>
        </w:rPr>
      </w:pPr>
      <w:r w:rsidRPr="00D34AE7">
        <w:rPr>
          <w:noProof/>
          <w:sz w:val="16"/>
          <w:lang w:val="en-GB" w:eastAsia="en-GB"/>
        </w:rPr>
        <w:drawing>
          <wp:anchor distT="0" distB="0" distL="114300" distR="114300" simplePos="0" relativeHeight="251659264" behindDoc="0" locked="0" layoutInCell="1" allowOverlap="1">
            <wp:simplePos x="0" y="0"/>
            <wp:positionH relativeFrom="margin">
              <wp:posOffset>352425</wp:posOffset>
            </wp:positionH>
            <wp:positionV relativeFrom="paragraph">
              <wp:posOffset>217170</wp:posOffset>
            </wp:positionV>
            <wp:extent cx="1699895" cy="316865"/>
            <wp:effectExtent l="0" t="0" r="0" b="6985"/>
            <wp:wrapNone/>
            <wp:docPr id="4" name="Picture 4" descr="http://www.nottscountyfitc.org.uk/wp-content/uploads/2013/02/just-giv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ttscountyfitc.org.uk/wp-content/uploads/2013/02/just-giving-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9895" cy="316865"/>
                    </a:xfrm>
                    <a:prstGeom prst="rect">
                      <a:avLst/>
                    </a:prstGeom>
                    <a:noFill/>
                    <a:ln>
                      <a:noFill/>
                    </a:ln>
                  </pic:spPr>
                </pic:pic>
              </a:graphicData>
            </a:graphic>
          </wp:anchor>
        </w:drawing>
      </w:r>
      <w:r w:rsidRPr="00D34AE7">
        <w:rPr>
          <w:noProof/>
          <w:sz w:val="16"/>
          <w:lang w:val="en-GB" w:eastAsia="en-GB"/>
        </w:rPr>
        <w:drawing>
          <wp:anchor distT="0" distB="0" distL="114300" distR="114300" simplePos="0" relativeHeight="251658240" behindDoc="0" locked="0" layoutInCell="1" allowOverlap="1">
            <wp:simplePos x="0" y="0"/>
            <wp:positionH relativeFrom="margin">
              <wp:posOffset>4919345</wp:posOffset>
            </wp:positionH>
            <wp:positionV relativeFrom="paragraph">
              <wp:posOffset>187325</wp:posOffset>
            </wp:positionV>
            <wp:extent cx="1285240" cy="342900"/>
            <wp:effectExtent l="0" t="0" r="0" b="0"/>
            <wp:wrapNone/>
            <wp:docPr id="3" name="Picture 3" descr="http://i2.mirror.co.uk/incoming/article676858.ece/alternates/s2197/Topic%20-%20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mirror.co.uk/incoming/article676858.ece/alternates/s2197/Topic%20-%20Facebook"/>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237" t="29096" r="8361" b="36304"/>
                    <a:stretch/>
                  </pic:blipFill>
                  <pic:spPr bwMode="auto">
                    <a:xfrm>
                      <a:off x="0" y="0"/>
                      <a:ext cx="1285240" cy="342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22127E" w:rsidRPr="0061550A">
        <w:rPr>
          <w:b/>
          <w:color w:val="002060"/>
          <w:sz w:val="28"/>
        </w:rPr>
        <w:t xml:space="preserve">01224 746699 </w:t>
      </w:r>
    </w:p>
    <w:p w:rsidR="0061550A" w:rsidRPr="0061550A" w:rsidRDefault="0022127E" w:rsidP="00D34AE7">
      <w:pPr>
        <w:spacing w:after="0"/>
        <w:jc w:val="center"/>
        <w:rPr>
          <w:b/>
          <w:color w:val="002060"/>
          <w:sz w:val="28"/>
        </w:rPr>
      </w:pPr>
      <w:r w:rsidRPr="0061550A">
        <w:rPr>
          <w:b/>
          <w:color w:val="002060"/>
          <w:sz w:val="28"/>
        </w:rPr>
        <w:t xml:space="preserve"> </w:t>
      </w:r>
      <w:r w:rsidR="008A5186" w:rsidRPr="0061550A">
        <w:rPr>
          <w:b/>
          <w:color w:val="002060"/>
          <w:sz w:val="28"/>
        </w:rPr>
        <w:fldChar w:fldCharType="begin"/>
      </w:r>
      <w:r w:rsidR="0061550A" w:rsidRPr="0061550A">
        <w:rPr>
          <w:b/>
          <w:color w:val="002060"/>
          <w:sz w:val="28"/>
        </w:rPr>
        <w:instrText xml:space="preserve"> HYPERLINK "mailto:info@SensationALL.org.uk </w:instrText>
      </w:r>
    </w:p>
    <w:p w:rsidR="0061550A" w:rsidRPr="0061550A" w:rsidRDefault="0061550A" w:rsidP="00D34AE7">
      <w:pPr>
        <w:spacing w:after="0"/>
        <w:jc w:val="center"/>
        <w:rPr>
          <w:rStyle w:val="Hyperlink"/>
          <w:b/>
          <w:color w:val="002060"/>
          <w:sz w:val="28"/>
        </w:rPr>
      </w:pPr>
      <w:r w:rsidRPr="0061550A">
        <w:rPr>
          <w:b/>
          <w:noProof/>
          <w:color w:val="002060"/>
          <w:sz w:val="16"/>
          <w:lang w:val="en-GB" w:eastAsia="en-GB"/>
        </w:rPr>
        <w:drawing>
          <wp:inline distT="0" distB="0" distL="0" distR="0">
            <wp:extent cx="496252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logo &amp; contacts.PNG"/>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74" t="83333" r="8333" b="4839"/>
                    <a:stretch/>
                  </pic:blipFill>
                  <pic:spPr bwMode="auto">
                    <a:xfrm>
                      <a:off x="0" y="0"/>
                      <a:ext cx="4962525" cy="419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61550A">
        <w:rPr>
          <w:b/>
          <w:color w:val="002060"/>
          <w:sz w:val="28"/>
        </w:rPr>
        <w:instrText xml:space="preserve">" </w:instrText>
      </w:r>
      <w:r w:rsidR="008A5186" w:rsidRPr="0061550A">
        <w:rPr>
          <w:b/>
          <w:color w:val="002060"/>
          <w:sz w:val="28"/>
        </w:rPr>
        <w:fldChar w:fldCharType="separate"/>
      </w:r>
      <w:r w:rsidRPr="0061550A">
        <w:rPr>
          <w:rStyle w:val="Hyperlink"/>
          <w:b/>
          <w:color w:val="002060"/>
          <w:sz w:val="28"/>
        </w:rPr>
        <w:t xml:space="preserve">info@SensationALL.org.uk </w:t>
      </w:r>
    </w:p>
    <w:p w:rsidR="0061550A" w:rsidRPr="00D34AE7" w:rsidRDefault="008A5186" w:rsidP="00D34AE7">
      <w:pPr>
        <w:spacing w:after="0"/>
        <w:rPr>
          <w:b/>
          <w:color w:val="002060"/>
          <w:sz w:val="28"/>
        </w:rPr>
      </w:pPr>
      <w:r w:rsidRPr="0061550A">
        <w:rPr>
          <w:b/>
          <w:color w:val="002060"/>
          <w:sz w:val="28"/>
        </w:rPr>
        <w:fldChar w:fldCharType="end"/>
      </w:r>
      <w:r w:rsidR="00D34AE7">
        <w:rPr>
          <w:noProof/>
          <w:lang w:val="en-GB" w:eastAsia="en-GB"/>
        </w:rPr>
        <w:drawing>
          <wp:anchor distT="0" distB="0" distL="114300" distR="114300" simplePos="0" relativeHeight="251661312" behindDoc="1" locked="0" layoutInCell="1" allowOverlap="1">
            <wp:simplePos x="0" y="0"/>
            <wp:positionH relativeFrom="column">
              <wp:posOffset>4512310</wp:posOffset>
            </wp:positionH>
            <wp:positionV relativeFrom="paragraph">
              <wp:posOffset>314325</wp:posOffset>
            </wp:positionV>
            <wp:extent cx="2027555" cy="1598930"/>
            <wp:effectExtent l="0" t="0" r="0" b="1270"/>
            <wp:wrapThrough wrapText="bothSides">
              <wp:wrapPolygon edited="0">
                <wp:start x="0" y="0"/>
                <wp:lineTo x="0" y="21360"/>
                <wp:lineTo x="21309" y="21360"/>
                <wp:lineTo x="213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masks.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55" cy="1598930"/>
                    </a:xfrm>
                    <a:prstGeom prst="rect">
                      <a:avLst/>
                    </a:prstGeom>
                  </pic:spPr>
                </pic:pic>
              </a:graphicData>
            </a:graphic>
          </wp:anchor>
        </w:drawing>
      </w:r>
      <w:r w:rsidR="00D34AE7">
        <w:rPr>
          <w:noProof/>
          <w:lang w:val="en-GB" w:eastAsia="en-GB"/>
        </w:rPr>
        <w:drawing>
          <wp:anchor distT="0" distB="0" distL="114300" distR="114300" simplePos="0" relativeHeight="251662336" behindDoc="1" locked="0" layoutInCell="1" allowOverlap="1">
            <wp:simplePos x="0" y="0"/>
            <wp:positionH relativeFrom="column">
              <wp:posOffset>2388870</wp:posOffset>
            </wp:positionH>
            <wp:positionV relativeFrom="paragraph">
              <wp:posOffset>314325</wp:posOffset>
            </wp:positionV>
            <wp:extent cx="2120265" cy="1590040"/>
            <wp:effectExtent l="0" t="0" r="0" b="0"/>
            <wp:wrapThrough wrapText="bothSides">
              <wp:wrapPolygon edited="0">
                <wp:start x="0" y="0"/>
                <wp:lineTo x="0" y="21220"/>
                <wp:lineTo x="21348" y="21220"/>
                <wp:lineTo x="213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31_150920.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0265" cy="1590040"/>
                    </a:xfrm>
                    <a:prstGeom prst="rect">
                      <a:avLst/>
                    </a:prstGeom>
                  </pic:spPr>
                </pic:pic>
              </a:graphicData>
            </a:graphic>
          </wp:anchor>
        </w:drawing>
      </w:r>
      <w:r w:rsidR="00D34AE7">
        <w:rPr>
          <w:noProof/>
          <w:lang w:val="en-GB" w:eastAsia="en-GB"/>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314325</wp:posOffset>
            </wp:positionV>
            <wp:extent cx="2406650" cy="1590040"/>
            <wp:effectExtent l="0" t="0" r="0" b="0"/>
            <wp:wrapThrough wrapText="bothSides">
              <wp:wrapPolygon edited="0">
                <wp:start x="0" y="0"/>
                <wp:lineTo x="0" y="21220"/>
                <wp:lineTo x="21372" y="21220"/>
                <wp:lineTo x="213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6650" cy="1590040"/>
                    </a:xfrm>
                    <a:prstGeom prst="rect">
                      <a:avLst/>
                    </a:prstGeom>
                  </pic:spPr>
                </pic:pic>
              </a:graphicData>
            </a:graphic>
          </wp:anchor>
        </w:drawing>
      </w:r>
    </w:p>
    <w:sectPr w:rsidR="0061550A" w:rsidRPr="00D34AE7" w:rsidSect="00AB48C5">
      <w:footerReference w:type="default" r:id="rId17"/>
      <w:pgSz w:w="12240" w:h="15840"/>
      <w:pgMar w:top="720" w:right="720" w:bottom="1276" w:left="720" w:header="720" w:footer="233" w:gutter="0"/>
      <w:cols w:space="720"/>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03" w:rsidRDefault="006C5303" w:rsidP="00D34AE7">
      <w:pPr>
        <w:spacing w:after="0" w:line="240" w:lineRule="auto"/>
      </w:pPr>
      <w:r>
        <w:separator/>
      </w:r>
    </w:p>
  </w:endnote>
  <w:endnote w:type="continuationSeparator" w:id="0">
    <w:p w:rsidR="006C5303" w:rsidRDefault="006C5303" w:rsidP="00D34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メイリオ">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AE7" w:rsidRDefault="00D34AE7" w:rsidP="00D34AE7">
    <w:pPr>
      <w:pStyle w:val="Footer"/>
      <w:jc w:val="center"/>
    </w:pPr>
    <w:r w:rsidRPr="00234DFD">
      <w:rPr>
        <w:noProof/>
        <w:lang w:val="en-GB" w:eastAsia="en-GB"/>
      </w:rPr>
      <w:drawing>
        <wp:inline distT="0" distB="0" distL="0" distR="0">
          <wp:extent cx="496252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logo &amp; contacts.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74" t="83333" r="8333" b="4839"/>
                  <a:stretch/>
                </pic:blipFill>
                <pic:spPr bwMode="auto">
                  <a:xfrm>
                    <a:off x="0" y="0"/>
                    <a:ext cx="4962525" cy="4191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34AE7" w:rsidRDefault="00D34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03" w:rsidRDefault="006C5303" w:rsidP="00D34AE7">
      <w:pPr>
        <w:spacing w:after="0" w:line="240" w:lineRule="auto"/>
      </w:pPr>
      <w:r>
        <w:separator/>
      </w:r>
    </w:p>
  </w:footnote>
  <w:footnote w:type="continuationSeparator" w:id="0">
    <w:p w:rsidR="006C5303" w:rsidRDefault="006C5303" w:rsidP="00D34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AB5764"/>
    <w:rsid w:val="0022127E"/>
    <w:rsid w:val="002844FB"/>
    <w:rsid w:val="002B6E3A"/>
    <w:rsid w:val="002F247C"/>
    <w:rsid w:val="003D5A46"/>
    <w:rsid w:val="004E46B2"/>
    <w:rsid w:val="005D6AA3"/>
    <w:rsid w:val="0061550A"/>
    <w:rsid w:val="006C5303"/>
    <w:rsid w:val="00851189"/>
    <w:rsid w:val="008A5186"/>
    <w:rsid w:val="00A447BB"/>
    <w:rsid w:val="00A8780D"/>
    <w:rsid w:val="00AB48C5"/>
    <w:rsid w:val="00AB5764"/>
    <w:rsid w:val="00B6477E"/>
    <w:rsid w:val="00B77FCE"/>
    <w:rsid w:val="00D34AE7"/>
    <w:rsid w:val="00DC53E3"/>
    <w:rsid w:val="00E3491B"/>
    <w:rsid w:val="00E82570"/>
    <w:rsid w:val="00EC08A3"/>
    <w:rsid w:val="00F91E96"/>
    <w:rsid w:val="00FB12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186"/>
  </w:style>
  <w:style w:type="paragraph" w:styleId="Heading1">
    <w:name w:val="heading 1"/>
    <w:basedOn w:val="Normal"/>
    <w:next w:val="Normal"/>
    <w:link w:val="Heading1Char"/>
    <w:uiPriority w:val="9"/>
    <w:qFormat/>
    <w:rsid w:val="008A5186"/>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8A5186"/>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8A5186"/>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8A5186"/>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8A5186"/>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8A5186"/>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8A5186"/>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8A5186"/>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8A5186"/>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A5186"/>
    <w:rPr>
      <w:b/>
      <w:bCs/>
      <w:caps w:val="0"/>
      <w:smallCaps/>
      <w:spacing w:val="10"/>
    </w:rPr>
  </w:style>
  <w:style w:type="paragraph" w:styleId="Caption">
    <w:name w:val="caption"/>
    <w:basedOn w:val="Normal"/>
    <w:next w:val="Normal"/>
    <w:uiPriority w:val="35"/>
    <w:semiHidden/>
    <w:unhideWhenUsed/>
    <w:qFormat/>
    <w:rsid w:val="008A5186"/>
    <w:pPr>
      <w:spacing w:line="240" w:lineRule="auto"/>
    </w:pPr>
    <w:rPr>
      <w:b/>
      <w:bCs/>
      <w:smallCaps/>
      <w:color w:val="595959" w:themeColor="text1" w:themeTint="A6"/>
      <w:spacing w:val="6"/>
    </w:rPr>
  </w:style>
  <w:style w:type="character" w:styleId="Emphasis">
    <w:name w:val="Emphasis"/>
    <w:basedOn w:val="DefaultParagraphFont"/>
    <w:uiPriority w:val="20"/>
    <w:qFormat/>
    <w:rsid w:val="008A5186"/>
    <w:rPr>
      <w:i/>
      <w:iCs/>
      <w:color w:val="000000" w:themeColor="text1"/>
    </w:rPr>
  </w:style>
  <w:style w:type="character" w:customStyle="1" w:styleId="Heading1Char">
    <w:name w:val="Heading 1 Char"/>
    <w:basedOn w:val="DefaultParagraphFont"/>
    <w:link w:val="Heading1"/>
    <w:uiPriority w:val="9"/>
    <w:rsid w:val="008A5186"/>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8A5186"/>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8A5186"/>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8A5186"/>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8A5186"/>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8A5186"/>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8A5186"/>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8A5186"/>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8A5186"/>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8A5186"/>
    <w:rPr>
      <w:b/>
      <w:bCs/>
      <w:i/>
      <w:iCs/>
      <w:color w:val="auto"/>
    </w:rPr>
  </w:style>
  <w:style w:type="paragraph" w:styleId="IntenseQuote">
    <w:name w:val="Intense Quote"/>
    <w:basedOn w:val="Normal"/>
    <w:next w:val="Normal"/>
    <w:link w:val="IntenseQuoteChar"/>
    <w:uiPriority w:val="30"/>
    <w:qFormat/>
    <w:rsid w:val="008A5186"/>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8A5186"/>
    <w:rPr>
      <w:color w:val="B01513" w:themeColor="accent1"/>
      <w:sz w:val="28"/>
      <w:szCs w:val="28"/>
    </w:rPr>
  </w:style>
  <w:style w:type="character" w:styleId="IntenseReference">
    <w:name w:val="Intense Reference"/>
    <w:basedOn w:val="DefaultParagraphFont"/>
    <w:uiPriority w:val="32"/>
    <w:qFormat/>
    <w:rsid w:val="008A5186"/>
    <w:rPr>
      <w:b/>
      <w:bCs/>
      <w:caps w:val="0"/>
      <w:smallCaps/>
      <w:color w:val="auto"/>
      <w:spacing w:val="5"/>
      <w:u w:val="single"/>
    </w:rPr>
  </w:style>
  <w:style w:type="character" w:styleId="Hyperlink">
    <w:name w:val="Hyperlink"/>
    <w:basedOn w:val="DefaultParagraphFont"/>
    <w:unhideWhenUsed/>
    <w:rsid w:val="008A5186"/>
    <w:rPr>
      <w:color w:val="4FB8C1" w:themeColor="text2" w:themeTint="99"/>
      <w:u w:val="single"/>
    </w:rPr>
  </w:style>
  <w:style w:type="character" w:styleId="FollowedHyperlink">
    <w:name w:val="FollowedHyperlink"/>
    <w:basedOn w:val="DefaultParagraphFont"/>
    <w:uiPriority w:val="99"/>
    <w:semiHidden/>
    <w:unhideWhenUsed/>
    <w:rsid w:val="008A5186"/>
    <w:rPr>
      <w:color w:val="9DFFCB" w:themeColor="followedHyperlink"/>
      <w:u w:val="single"/>
    </w:rPr>
  </w:style>
  <w:style w:type="paragraph" w:styleId="NoSpacing">
    <w:name w:val="No Spacing"/>
    <w:link w:val="NoSpacingChar"/>
    <w:uiPriority w:val="1"/>
    <w:qFormat/>
    <w:rsid w:val="008A5186"/>
    <w:pPr>
      <w:spacing w:after="0" w:line="240" w:lineRule="auto"/>
    </w:pPr>
  </w:style>
  <w:style w:type="character" w:customStyle="1" w:styleId="NoSpacingChar">
    <w:name w:val="No Spacing Char"/>
    <w:basedOn w:val="DefaultParagraphFont"/>
    <w:link w:val="NoSpacing"/>
    <w:uiPriority w:val="1"/>
    <w:rsid w:val="008A5186"/>
  </w:style>
  <w:style w:type="paragraph" w:styleId="Quote">
    <w:name w:val="Quote"/>
    <w:basedOn w:val="Normal"/>
    <w:next w:val="Normal"/>
    <w:link w:val="QuoteChar"/>
    <w:uiPriority w:val="29"/>
    <w:qFormat/>
    <w:rsid w:val="008A5186"/>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8A5186"/>
    <w:rPr>
      <w:rFonts w:asciiTheme="majorHAnsi" w:eastAsiaTheme="majorEastAsia" w:hAnsiTheme="majorHAnsi" w:cstheme="majorBidi"/>
    </w:rPr>
  </w:style>
  <w:style w:type="character" w:styleId="Strong">
    <w:name w:val="Strong"/>
    <w:basedOn w:val="DefaultParagraphFont"/>
    <w:uiPriority w:val="22"/>
    <w:qFormat/>
    <w:rsid w:val="008A5186"/>
    <w:rPr>
      <w:b/>
      <w:bCs/>
    </w:rPr>
  </w:style>
  <w:style w:type="paragraph" w:styleId="Subtitle">
    <w:name w:val="Subtitle"/>
    <w:basedOn w:val="Normal"/>
    <w:next w:val="Normal"/>
    <w:link w:val="SubtitleChar"/>
    <w:uiPriority w:val="11"/>
    <w:qFormat/>
    <w:rsid w:val="008A5186"/>
    <w:pPr>
      <w:numPr>
        <w:ilvl w:val="1"/>
      </w:numPr>
    </w:pPr>
    <w:rPr>
      <w:sz w:val="28"/>
      <w:szCs w:val="28"/>
    </w:rPr>
  </w:style>
  <w:style w:type="character" w:customStyle="1" w:styleId="SubtitleChar">
    <w:name w:val="Subtitle Char"/>
    <w:basedOn w:val="DefaultParagraphFont"/>
    <w:link w:val="Subtitle"/>
    <w:uiPriority w:val="11"/>
    <w:rsid w:val="008A5186"/>
    <w:rPr>
      <w:sz w:val="28"/>
      <w:szCs w:val="28"/>
    </w:rPr>
  </w:style>
  <w:style w:type="character" w:styleId="SubtleEmphasis">
    <w:name w:val="Subtle Emphasis"/>
    <w:basedOn w:val="DefaultParagraphFont"/>
    <w:uiPriority w:val="19"/>
    <w:qFormat/>
    <w:rsid w:val="008A5186"/>
    <w:rPr>
      <w:i/>
      <w:iCs/>
      <w:color w:val="595959" w:themeColor="text1" w:themeTint="A6"/>
    </w:rPr>
  </w:style>
  <w:style w:type="character" w:styleId="SubtleReference">
    <w:name w:val="Subtle Reference"/>
    <w:basedOn w:val="DefaultParagraphFont"/>
    <w:uiPriority w:val="31"/>
    <w:qFormat/>
    <w:rsid w:val="008A5186"/>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8A5186"/>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8A5186"/>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8A5186"/>
    <w:pPr>
      <w:ind w:left="720"/>
      <w:contextualSpacing/>
    </w:pPr>
  </w:style>
  <w:style w:type="paragraph" w:styleId="BalloonText">
    <w:name w:val="Balloon Text"/>
    <w:basedOn w:val="Normal"/>
    <w:link w:val="BalloonTextChar"/>
    <w:uiPriority w:val="99"/>
    <w:semiHidden/>
    <w:unhideWhenUsed/>
    <w:rsid w:val="004E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B2"/>
    <w:rPr>
      <w:rFonts w:ascii="Tahoma" w:hAnsi="Tahoma" w:cs="Tahoma"/>
      <w:sz w:val="16"/>
      <w:szCs w:val="16"/>
    </w:rPr>
  </w:style>
  <w:style w:type="paragraph" w:styleId="Header">
    <w:name w:val="header"/>
    <w:basedOn w:val="Normal"/>
    <w:link w:val="HeaderChar"/>
    <w:uiPriority w:val="99"/>
    <w:unhideWhenUsed/>
    <w:rsid w:val="00D3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AE7"/>
  </w:style>
  <w:style w:type="paragraph" w:styleId="Footer">
    <w:name w:val="footer"/>
    <w:basedOn w:val="Normal"/>
    <w:link w:val="FooterChar"/>
    <w:uiPriority w:val="99"/>
    <w:unhideWhenUsed/>
    <w:rsid w:val="00D3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E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B2"/>
    <w:rPr>
      <w:rFonts w:ascii="Tahoma" w:hAnsi="Tahoma" w:cs="Tahoma"/>
      <w:sz w:val="16"/>
      <w:szCs w:val="16"/>
    </w:rPr>
  </w:style>
  <w:style w:type="paragraph" w:styleId="Header">
    <w:name w:val="header"/>
    <w:basedOn w:val="Normal"/>
    <w:link w:val="HeaderChar"/>
    <w:uiPriority w:val="99"/>
    <w:unhideWhenUsed/>
    <w:rsid w:val="00D3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AE7"/>
  </w:style>
  <w:style w:type="paragraph" w:styleId="Footer">
    <w:name w:val="footer"/>
    <w:basedOn w:val="Normal"/>
    <w:link w:val="FooterChar"/>
    <w:uiPriority w:val="99"/>
    <w:unhideWhenUsed/>
    <w:rsid w:val="00D3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A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478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 strachan</dc:creator>
  <cp:lastModifiedBy>cfine</cp:lastModifiedBy>
  <cp:revision>9</cp:revision>
  <cp:lastPrinted>2014-09-01T14:39:00Z</cp:lastPrinted>
  <dcterms:created xsi:type="dcterms:W3CDTF">2014-08-29T16:28:00Z</dcterms:created>
  <dcterms:modified xsi:type="dcterms:W3CDTF">2014-09-01T14:55:00Z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